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E3B9" w14:textId="77777777" w:rsidR="000D0DEE" w:rsidRDefault="000D0DEE" w:rsidP="002503B2">
      <w:pPr>
        <w:jc w:val="both"/>
        <w:rPr>
          <w:rFonts w:ascii="Times New Roman" w:hAnsi="Times New Roman" w:cs="Times New Roman"/>
          <w:b/>
          <w:bCs/>
          <w:sz w:val="28"/>
          <w:szCs w:val="28"/>
        </w:rPr>
      </w:pPr>
      <w:r w:rsidRPr="002503B2">
        <w:rPr>
          <w:rFonts w:ascii="Times New Roman" w:hAnsi="Times New Roman" w:cs="Times New Roman"/>
          <w:b/>
          <w:bCs/>
          <w:sz w:val="28"/>
          <w:szCs w:val="28"/>
        </w:rPr>
        <w:t>V sodelovanju z naravo sam pridelam hrano</w:t>
      </w:r>
    </w:p>
    <w:p w14:paraId="3907F905" w14:textId="77777777" w:rsidR="002503B2" w:rsidRPr="002503B2" w:rsidRDefault="002503B2" w:rsidP="002503B2">
      <w:pPr>
        <w:jc w:val="both"/>
        <w:rPr>
          <w:rFonts w:ascii="Times New Roman" w:hAnsi="Times New Roman" w:cs="Times New Roman"/>
          <w:b/>
          <w:bCs/>
          <w:sz w:val="28"/>
          <w:szCs w:val="28"/>
        </w:rPr>
      </w:pPr>
    </w:p>
    <w:p w14:paraId="20B8057A" w14:textId="77777777" w:rsidR="000D0DEE" w:rsidRPr="002503B2" w:rsidRDefault="000D0DEE" w:rsidP="002503B2">
      <w:pPr>
        <w:jc w:val="both"/>
        <w:rPr>
          <w:rFonts w:ascii="Times New Roman" w:hAnsi="Times New Roman" w:cs="Times New Roman"/>
          <w:sz w:val="24"/>
          <w:szCs w:val="24"/>
        </w:rPr>
      </w:pPr>
      <w:r w:rsidRPr="002503B2">
        <w:rPr>
          <w:rFonts w:ascii="Times New Roman" w:hAnsi="Times New Roman" w:cs="Times New Roman"/>
          <w:sz w:val="24"/>
          <w:szCs w:val="24"/>
        </w:rPr>
        <w:t>S projektom želimo otroke navdušiti in naučiti sobivanja, spremljanje rasti in razvoja rastlin, skrbeti za svoje zdravje in negovati naš planet Zemljo. Projekt je namenjen različnim ciljnim skupinam, od najmlajših do srednješolcev.  S projektom želimo otroke vzpodbuditi za opazovanje narave, jo razumeti in negovati.</w:t>
      </w:r>
    </w:p>
    <w:p w14:paraId="4EB6E7EB" w14:textId="77777777" w:rsidR="000D0DEE" w:rsidRPr="002503B2" w:rsidRDefault="000D0DEE" w:rsidP="002503B2">
      <w:pPr>
        <w:jc w:val="both"/>
        <w:rPr>
          <w:rFonts w:ascii="Times New Roman" w:hAnsi="Times New Roman" w:cs="Times New Roman"/>
          <w:sz w:val="24"/>
          <w:szCs w:val="24"/>
        </w:rPr>
      </w:pPr>
    </w:p>
    <w:p w14:paraId="59EC10F7" w14:textId="77777777" w:rsidR="000D0DEE" w:rsidRPr="002503B2" w:rsidRDefault="000D0DEE" w:rsidP="002503B2">
      <w:pPr>
        <w:jc w:val="both"/>
        <w:rPr>
          <w:rFonts w:ascii="Times New Roman" w:hAnsi="Times New Roman" w:cs="Times New Roman"/>
          <w:sz w:val="24"/>
          <w:szCs w:val="24"/>
        </w:rPr>
      </w:pPr>
      <w:r w:rsidRPr="002503B2">
        <w:rPr>
          <w:rFonts w:ascii="Times New Roman" w:hAnsi="Times New Roman" w:cs="Times New Roman"/>
          <w:sz w:val="24"/>
          <w:szCs w:val="24"/>
        </w:rPr>
        <w:t>Na vrtu v okolici šole spremljamo rast rastlin in sadnih dreves, ki jih sami posadimo in s pomočjo raznih zunanjih sodelavcev obrezujemo in zatiramo morebitne škodljivce. V učilnici si pripravimo kotiček za vzgajanje rastlin, ki jih ob primernem času presadimo na vrt. Učence spodbujamo, da tudi doma skupaj s starši vzgajajo rastline in za njih skrbijo. Med letom si večkrat pripravimo zdrave obroke, solate, namaze iz rastlin, ki smo jih sami pridelali. Povežemo se z zunanjimi sodelavci; čebelarji, zeliščarji, ekološke kmetije...</w:t>
      </w:r>
    </w:p>
    <w:p w14:paraId="5053B177" w14:textId="77777777" w:rsidR="000D0DEE" w:rsidRPr="002503B2" w:rsidRDefault="000D0DEE" w:rsidP="002503B2">
      <w:pPr>
        <w:jc w:val="both"/>
        <w:rPr>
          <w:rFonts w:ascii="Times New Roman" w:hAnsi="Times New Roman" w:cs="Times New Roman"/>
          <w:sz w:val="24"/>
          <w:szCs w:val="24"/>
        </w:rPr>
      </w:pPr>
    </w:p>
    <w:p w14:paraId="35CC04FD" w14:textId="77777777" w:rsidR="000D0DEE" w:rsidRPr="002503B2" w:rsidRDefault="000D0DEE" w:rsidP="002503B2">
      <w:pPr>
        <w:jc w:val="both"/>
        <w:rPr>
          <w:rFonts w:ascii="Times New Roman" w:hAnsi="Times New Roman" w:cs="Times New Roman"/>
          <w:sz w:val="24"/>
          <w:szCs w:val="24"/>
        </w:rPr>
      </w:pPr>
      <w:r w:rsidRPr="002503B2">
        <w:rPr>
          <w:rFonts w:ascii="Times New Roman" w:hAnsi="Times New Roman" w:cs="Times New Roman"/>
          <w:sz w:val="24"/>
          <w:szCs w:val="24"/>
        </w:rPr>
        <w:t>Dejavnosti povezane s projektom izvajamo skozi celo šolsko leto, zbiramo primere dobre prakse in fotografije, ki jih ob koncu delimo z sodelujočimi v projektu.</w:t>
      </w:r>
    </w:p>
    <w:p w14:paraId="6EE820D2" w14:textId="77777777" w:rsidR="000D0DEE" w:rsidRPr="002503B2" w:rsidRDefault="000D0DEE" w:rsidP="002503B2">
      <w:pPr>
        <w:jc w:val="both"/>
        <w:rPr>
          <w:rFonts w:ascii="Times New Roman" w:hAnsi="Times New Roman" w:cs="Times New Roman"/>
          <w:sz w:val="24"/>
          <w:szCs w:val="24"/>
        </w:rPr>
      </w:pPr>
    </w:p>
    <w:p w14:paraId="5A3FF9FF" w14:textId="77777777" w:rsidR="000D0DEE" w:rsidRPr="002503B2" w:rsidRDefault="000D0DEE" w:rsidP="002503B2">
      <w:pPr>
        <w:jc w:val="both"/>
        <w:rPr>
          <w:rFonts w:ascii="Times New Roman" w:hAnsi="Times New Roman" w:cs="Times New Roman"/>
          <w:sz w:val="24"/>
          <w:szCs w:val="24"/>
        </w:rPr>
      </w:pPr>
      <w:r w:rsidRPr="002503B2">
        <w:rPr>
          <w:rFonts w:ascii="Times New Roman" w:hAnsi="Times New Roman" w:cs="Times New Roman"/>
          <w:sz w:val="24"/>
          <w:szCs w:val="24"/>
        </w:rPr>
        <w:t xml:space="preserve">Projekt bo predvidoma potekal od septembra 2022 do maja 2023, oziroma glede na sam projekt bo delo potekalo celo leto. Do 10.oktobra bomo zbirali prijave na projekt po elektronski pošti (marjeta.kobale@guest.arnes.si), konec meseca maja pa bodo sodelujoče šole poslale po elektronski pošti poročila o delu s fotografijami in povezave do šolskih spletnih strani, kjer imajo dokumentirano delo z raznimi fotografijami. Mentorji bodo v mesecu juniju prejeli potrdilo o sodelovanju. </w:t>
      </w:r>
    </w:p>
    <w:p w14:paraId="2C73402E" w14:textId="77777777" w:rsidR="00CB57E7" w:rsidRPr="002503B2" w:rsidRDefault="00CB57E7" w:rsidP="002503B2">
      <w:pPr>
        <w:jc w:val="both"/>
        <w:rPr>
          <w:rFonts w:ascii="Times New Roman" w:hAnsi="Times New Roman" w:cs="Times New Roman"/>
          <w:sz w:val="24"/>
          <w:szCs w:val="24"/>
        </w:rPr>
      </w:pPr>
    </w:p>
    <w:sectPr w:rsidR="00CB57E7" w:rsidRPr="002503B2" w:rsidSect="001A5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EE"/>
    <w:rsid w:val="000D0DEE"/>
    <w:rsid w:val="001A52F4"/>
    <w:rsid w:val="002503B2"/>
    <w:rsid w:val="00CB57E7"/>
    <w:rsid w:val="00E8504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9D7"/>
  <w15:chartTrackingRefBased/>
  <w15:docId w15:val="{65F01EF5-62FE-4D01-A5E9-D6283844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Potočnik</dc:creator>
  <cp:keywords/>
  <dc:description/>
  <cp:lastModifiedBy>David Potočnik</cp:lastModifiedBy>
  <cp:revision>2</cp:revision>
  <dcterms:created xsi:type="dcterms:W3CDTF">2023-06-29T11:21:00Z</dcterms:created>
  <dcterms:modified xsi:type="dcterms:W3CDTF">2023-06-29T11:27:00Z</dcterms:modified>
</cp:coreProperties>
</file>