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08" w:rsidRPr="00D87F08" w:rsidRDefault="00D87F08" w:rsidP="00D8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7F08">
        <w:rPr>
          <w:rFonts w:ascii="Verdana" w:eastAsia="Times New Roman" w:hAnsi="Verdana" w:cs="Times New Roman"/>
          <w:b/>
          <w:bCs/>
          <w:color w:val="404145"/>
          <w:sz w:val="21"/>
          <w:szCs w:val="21"/>
          <w:shd w:val="clear" w:color="auto" w:fill="FFFFFF"/>
          <w:lang w:eastAsia="sl-SI"/>
        </w:rPr>
        <w:t>V sodelovanju z naravo sam pridelam hrano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br/>
      </w:r>
      <w:r w:rsidRPr="00D87F08">
        <w:rPr>
          <w:rFonts w:ascii="Verdana" w:eastAsia="Times New Roman" w:hAnsi="Verdana" w:cs="Times New Roman"/>
          <w:i/>
          <w:iCs/>
          <w:color w:val="404145"/>
          <w:sz w:val="21"/>
          <w:szCs w:val="21"/>
          <w:shd w:val="clear" w:color="auto" w:fill="FFFFFF"/>
          <w:lang w:eastAsia="sl-SI"/>
        </w:rPr>
        <w:t>S projektom želimo otroke navdušiti za sobivanje z naravo, spremljanje rasti in razvoja rastlin, skrbeti za svoje zdravje in negovati naš planet Zemljo.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br/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br/>
      </w:r>
    </w:p>
    <w:p w:rsidR="00D87F08" w:rsidRPr="00D87F08" w:rsidRDefault="00D87F08" w:rsidP="00D87F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</w:pP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Projekt je namenjen različnim ciljnim skupinam, od najmlajših do srednješolcev. </w:t>
      </w:r>
    </w:p>
    <w:p w:rsidR="00D87F08" w:rsidRPr="00D87F08" w:rsidRDefault="00D87F08" w:rsidP="00D87F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</w:pP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S projektom želimo otroke vzpodbuditi za opazovanje narave, jo razumeti in negovati.</w:t>
      </w:r>
    </w:p>
    <w:p w:rsidR="00D87F08" w:rsidRPr="00D87F08" w:rsidRDefault="00D87F08" w:rsidP="00D87F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</w:pP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Na vrtu v okolici šole spremljamo rast rastlin in sadnih dreves, ki jih sami posadimo in s pomočjo raznih zunanjih sodelavcev obrezujemo in zatiramo morebitne škodljivce. V učilnici si pripravimo kotiček za vzgajanje rastlin, ki jih ob primernem času presadimo na vrt. Učence spodbujamo, da tudi doma skupaj s starši vzgajajo rastline in za njih skrbijo. Med letom si večkrat pripravimo zdrave obroke, solate, namaze iz rastlin, ki smo jih sami pridelali. Povežemo se z zunanjimi sodelavci; čebelarji, zeliščarji, ekološke kmetije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...</w:t>
      </w:r>
    </w:p>
    <w:p w:rsidR="00D87F08" w:rsidRPr="00D87F08" w:rsidRDefault="00D87F08" w:rsidP="00D87F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</w:pP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Dejavnosti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,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povezane s projektom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,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izvajamo skozi 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vse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šolsko leto, zbiramo primere dobre prakse in fotografije, ki jih ob koncu delimo 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s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sodelujočimi v projektu.</w:t>
      </w:r>
    </w:p>
    <w:p w:rsidR="00D87F08" w:rsidRPr="00D87F08" w:rsidRDefault="00D87F08" w:rsidP="00D87F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</w:pP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Projekt bo predvidoma potekal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od septembra 2022 do maja 2023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oziroma glede na sam projekt bo delo potekalo </w:t>
      </w:r>
      <w:r w:rsidR="00AB167A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vse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 xml:space="preserve"> leto. </w:t>
      </w:r>
      <w:r w:rsidRPr="00AB167A">
        <w:rPr>
          <w:rFonts w:ascii="Verdana" w:eastAsia="Times New Roman" w:hAnsi="Verdana" w:cs="Times New Roman"/>
          <w:color w:val="FF0000"/>
          <w:sz w:val="21"/>
          <w:szCs w:val="21"/>
          <w:lang w:eastAsia="sl-SI"/>
        </w:rPr>
        <w:t>Do 10.</w:t>
      </w:r>
      <w:r w:rsidR="00AB167A" w:rsidRPr="00AB167A">
        <w:rPr>
          <w:rFonts w:ascii="Verdana" w:eastAsia="Times New Roman" w:hAnsi="Verdana" w:cs="Times New Roman"/>
          <w:color w:val="FF0000"/>
          <w:sz w:val="21"/>
          <w:szCs w:val="21"/>
          <w:lang w:eastAsia="sl-SI"/>
        </w:rPr>
        <w:t xml:space="preserve"> </w:t>
      </w:r>
      <w:r w:rsidRPr="00AB167A">
        <w:rPr>
          <w:rFonts w:ascii="Verdana" w:eastAsia="Times New Roman" w:hAnsi="Verdana" w:cs="Times New Roman"/>
          <w:color w:val="FF0000"/>
          <w:sz w:val="21"/>
          <w:szCs w:val="21"/>
          <w:lang w:eastAsia="sl-SI"/>
        </w:rPr>
        <w:t>oktobra bomo zbirali prijave na projekt po elektronski pošti, konec meseca maja pa bodo sodelujoče šole poslale po elektronski pošti poročila o delu s fotografijami in povezave do šolskih spletnih strani, kjer imajo dokumentirano delo z raznimi fotografijami</w:t>
      </w:r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t>. Mentorji bodo v mesecu juniju prejeli potrdilo o sodelovanju. </w:t>
      </w:r>
    </w:p>
    <w:p w:rsidR="00B016D3" w:rsidRDefault="00D87F08" w:rsidP="00D87F08">
      <w:r w:rsidRPr="00D87F08">
        <w:rPr>
          <w:rFonts w:ascii="Verdana" w:eastAsia="Times New Roman" w:hAnsi="Verdana" w:cs="Times New Roman"/>
          <w:color w:val="404145"/>
          <w:sz w:val="21"/>
          <w:szCs w:val="21"/>
          <w:lang w:eastAsia="sl-SI"/>
        </w:rPr>
        <w:br/>
      </w:r>
      <w:bookmarkStart w:id="0" w:name="_GoBack"/>
      <w:bookmarkEnd w:id="0"/>
    </w:p>
    <w:sectPr w:rsidR="00B0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5"/>
    <w:rsid w:val="003317FC"/>
    <w:rsid w:val="00386A88"/>
    <w:rsid w:val="00AB167A"/>
    <w:rsid w:val="00D87F08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FD18"/>
  <w15:chartTrackingRefBased/>
  <w15:docId w15:val="{990792DF-3C2F-4D3D-B3D3-7FBA03E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UCITELJSLO</dc:creator>
  <cp:keywords/>
  <dc:description/>
  <cp:lastModifiedBy>UCITELJSLO</cp:lastModifiedBy>
  <cp:revision>3</cp:revision>
  <dcterms:created xsi:type="dcterms:W3CDTF">2022-06-29T05:17:00Z</dcterms:created>
  <dcterms:modified xsi:type="dcterms:W3CDTF">2022-06-29T06:02:00Z</dcterms:modified>
</cp:coreProperties>
</file>